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8317" w14:textId="77777777" w:rsidR="0061150F" w:rsidRDefault="0061150F" w:rsidP="00E0095F">
      <w:pPr>
        <w:jc w:val="center"/>
        <w:rPr>
          <w:b/>
          <w:lang w:val="sr-Cyrl-CS"/>
        </w:rPr>
      </w:pPr>
    </w:p>
    <w:p w14:paraId="6FB5D12E" w14:textId="77777777" w:rsidR="0061150F" w:rsidRDefault="0061150F" w:rsidP="00E0095F">
      <w:pPr>
        <w:jc w:val="center"/>
        <w:rPr>
          <w:b/>
          <w:lang w:val="sr-Cyrl-CS"/>
        </w:rPr>
      </w:pPr>
    </w:p>
    <w:p w14:paraId="42E8AB6E" w14:textId="77777777" w:rsidR="0061150F" w:rsidRDefault="0061150F" w:rsidP="00E0095F">
      <w:pPr>
        <w:jc w:val="center"/>
        <w:rPr>
          <w:b/>
          <w:lang w:val="sr-Cyrl-CS"/>
        </w:rPr>
      </w:pPr>
    </w:p>
    <w:p w14:paraId="01A51C86" w14:textId="77777777" w:rsidR="00626643" w:rsidRDefault="00626643" w:rsidP="00626643">
      <w:pPr>
        <w:jc w:val="center"/>
        <w:rPr>
          <w:b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7DC4A720" w14:textId="6545B35F" w:rsidR="0061150F" w:rsidRPr="00594845" w:rsidRDefault="0061150F" w:rsidP="00626643">
      <w:pPr>
        <w:tabs>
          <w:tab w:val="left" w:pos="284"/>
          <w:tab w:val="left" w:pos="1134"/>
        </w:tabs>
        <w:ind w:right="141"/>
        <w:jc w:val="center"/>
        <w:rPr>
          <w:lang w:val="sr-Cyrl-RS"/>
        </w:rPr>
      </w:pPr>
      <w:r>
        <w:rPr>
          <w:lang w:val="sr-Cyrl-RS"/>
        </w:rPr>
        <w:t xml:space="preserve">у Министарству заштите животне средине,  на јавном конкурсу који је оглашен дана </w:t>
      </w:r>
      <w:r w:rsidR="008160CB">
        <w:rPr>
          <w:lang w:val="sr-Cyrl-RS"/>
        </w:rPr>
        <w:t>1</w:t>
      </w:r>
      <w:r w:rsidR="00743141">
        <w:rPr>
          <w:lang w:val="sr-Latn-RS"/>
        </w:rPr>
        <w:t>9</w:t>
      </w:r>
      <w:r>
        <w:rPr>
          <w:lang w:val="sr-Cyrl-RS"/>
        </w:rPr>
        <w:t>.</w:t>
      </w:r>
      <w:r w:rsidR="008160CB">
        <w:rPr>
          <w:lang w:val="sr-Cyrl-RS"/>
        </w:rPr>
        <w:t>0</w:t>
      </w:r>
      <w:r w:rsidR="00743141">
        <w:rPr>
          <w:lang w:val="sr-Latn-RS"/>
        </w:rPr>
        <w:t>6</w:t>
      </w:r>
      <w:r>
        <w:rPr>
          <w:lang w:val="sr-Cyrl-RS"/>
        </w:rPr>
        <w:t>.202</w:t>
      </w:r>
      <w:r w:rsidR="008160CB">
        <w:rPr>
          <w:lang w:val="sr-Cyrl-RS"/>
        </w:rPr>
        <w:t>4</w:t>
      </w:r>
      <w:r>
        <w:rPr>
          <w:lang w:val="sr-Cyrl-RS"/>
        </w:rPr>
        <w:t>. године.</w:t>
      </w:r>
    </w:p>
    <w:p w14:paraId="21D68F84" w14:textId="77777777" w:rsidR="0061150F" w:rsidRDefault="0061150F" w:rsidP="006E62DB">
      <w:pPr>
        <w:rPr>
          <w:b/>
          <w:lang w:val="sr-Latn-RS"/>
        </w:rPr>
      </w:pPr>
    </w:p>
    <w:p w14:paraId="6AEB107B" w14:textId="77777777" w:rsidR="00102B57" w:rsidRPr="00102B57" w:rsidRDefault="00102B57" w:rsidP="006E62DB">
      <w:pPr>
        <w:rPr>
          <w:b/>
          <w:lang w:val="sr-Latn-RS"/>
        </w:rPr>
      </w:pPr>
    </w:p>
    <w:p w14:paraId="3C49FEE7" w14:textId="77777777" w:rsidR="0061150F" w:rsidRDefault="0061150F" w:rsidP="00E0095F">
      <w:pPr>
        <w:jc w:val="center"/>
        <w:rPr>
          <w:b/>
          <w:lang w:val="sr-Cyrl-CS"/>
        </w:rPr>
      </w:pPr>
    </w:p>
    <w:p w14:paraId="0EC07343" w14:textId="77777777" w:rsidR="008160CB" w:rsidRDefault="00CA5867" w:rsidP="008160CB">
      <w:pPr>
        <w:jc w:val="center"/>
        <w:rPr>
          <w:b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3FD46AE0" w14:textId="139617DA" w:rsidR="00CA5867" w:rsidRPr="00743141" w:rsidRDefault="008160CB" w:rsidP="00BF3FCA">
      <w:pPr>
        <w:jc w:val="both"/>
        <w:rPr>
          <w:bCs/>
          <w:color w:val="000000"/>
          <w:lang w:val="sr-Cyrl-CS"/>
        </w:rPr>
      </w:pPr>
      <w:r w:rsidRPr="00743141">
        <w:rPr>
          <w:bCs/>
          <w:lang w:val="sr-Cyrl-RS"/>
        </w:rPr>
        <w:t xml:space="preserve">на радно место </w:t>
      </w:r>
      <w:proofErr w:type="spellStart"/>
      <w:r w:rsidR="00743141" w:rsidRPr="00743141">
        <w:rPr>
          <w:bCs/>
        </w:rPr>
        <w:t>на</w:t>
      </w:r>
      <w:proofErr w:type="spellEnd"/>
      <w:r w:rsidR="00743141" w:rsidRPr="00743141">
        <w:rPr>
          <w:bCs/>
        </w:rPr>
        <w:t xml:space="preserve"> </w:t>
      </w:r>
      <w:proofErr w:type="spellStart"/>
      <w:r w:rsidR="00743141" w:rsidRPr="00743141">
        <w:rPr>
          <w:bCs/>
        </w:rPr>
        <w:t>пословима</w:t>
      </w:r>
      <w:proofErr w:type="spellEnd"/>
      <w:r w:rsidR="00743141" w:rsidRPr="00743141">
        <w:rPr>
          <w:bCs/>
        </w:rPr>
        <w:t xml:space="preserve"> </w:t>
      </w:r>
      <w:proofErr w:type="spellStart"/>
      <w:r w:rsidR="00743141" w:rsidRPr="00743141">
        <w:rPr>
          <w:bCs/>
        </w:rPr>
        <w:t>обрачуна</w:t>
      </w:r>
      <w:proofErr w:type="spellEnd"/>
      <w:r w:rsidR="00743141" w:rsidRPr="00743141">
        <w:rPr>
          <w:bCs/>
        </w:rPr>
        <w:t xml:space="preserve"> </w:t>
      </w:r>
      <w:proofErr w:type="spellStart"/>
      <w:r w:rsidR="00743141" w:rsidRPr="00743141">
        <w:rPr>
          <w:bCs/>
        </w:rPr>
        <w:t>накнаде</w:t>
      </w:r>
      <w:proofErr w:type="spellEnd"/>
      <w:r w:rsidR="00743141" w:rsidRPr="00743141">
        <w:rPr>
          <w:bCs/>
        </w:rPr>
        <w:t xml:space="preserve"> </w:t>
      </w:r>
      <w:proofErr w:type="spellStart"/>
      <w:r w:rsidR="00743141" w:rsidRPr="00743141">
        <w:rPr>
          <w:bCs/>
        </w:rPr>
        <w:t>за</w:t>
      </w:r>
      <w:proofErr w:type="spellEnd"/>
      <w:r w:rsidR="00743141" w:rsidRPr="00743141">
        <w:rPr>
          <w:bCs/>
        </w:rPr>
        <w:t xml:space="preserve"> </w:t>
      </w:r>
      <w:proofErr w:type="spellStart"/>
      <w:r w:rsidR="00743141" w:rsidRPr="00743141">
        <w:rPr>
          <w:bCs/>
        </w:rPr>
        <w:t>посебне</w:t>
      </w:r>
      <w:proofErr w:type="spellEnd"/>
      <w:r w:rsidR="00743141" w:rsidRPr="00743141">
        <w:rPr>
          <w:bCs/>
        </w:rPr>
        <w:t xml:space="preserve"> </w:t>
      </w:r>
      <w:proofErr w:type="spellStart"/>
      <w:r w:rsidR="00743141" w:rsidRPr="00743141">
        <w:rPr>
          <w:bCs/>
        </w:rPr>
        <w:t>токове</w:t>
      </w:r>
      <w:proofErr w:type="spellEnd"/>
      <w:r w:rsidR="00743141" w:rsidRPr="00743141">
        <w:rPr>
          <w:bCs/>
        </w:rPr>
        <w:t xml:space="preserve"> </w:t>
      </w:r>
      <w:proofErr w:type="spellStart"/>
      <w:r w:rsidR="00743141" w:rsidRPr="00743141">
        <w:rPr>
          <w:bCs/>
        </w:rPr>
        <w:t>отпада</w:t>
      </w:r>
      <w:proofErr w:type="spellEnd"/>
      <w:r w:rsidR="00743141" w:rsidRPr="00743141">
        <w:rPr>
          <w:bCs/>
          <w:lang w:val="sr-Cyrl-RS"/>
        </w:rPr>
        <w:t xml:space="preserve"> и амбалажу</w:t>
      </w:r>
      <w:r w:rsidR="00743141" w:rsidRPr="00743141">
        <w:rPr>
          <w:bCs/>
          <w:color w:val="212121"/>
          <w:lang w:val="sr-Cyrl-RS"/>
        </w:rPr>
        <w:t xml:space="preserve">, </w:t>
      </w:r>
      <w:r w:rsidR="00743141" w:rsidRPr="00743141">
        <w:rPr>
          <w:bCs/>
          <w:lang w:val="sr-Cyrl-RS"/>
        </w:rPr>
        <w:t>Одсек</w:t>
      </w:r>
      <w:r w:rsidR="00743141" w:rsidRPr="00743141">
        <w:rPr>
          <w:bCs/>
        </w:rPr>
        <w:t xml:space="preserve"> </w:t>
      </w:r>
      <w:proofErr w:type="spellStart"/>
      <w:r w:rsidR="00743141" w:rsidRPr="00743141">
        <w:rPr>
          <w:bCs/>
        </w:rPr>
        <w:t>за</w:t>
      </w:r>
      <w:proofErr w:type="spellEnd"/>
      <w:r w:rsidR="00743141" w:rsidRPr="00743141">
        <w:rPr>
          <w:bCs/>
        </w:rPr>
        <w:t xml:space="preserve"> </w:t>
      </w:r>
      <w:proofErr w:type="spellStart"/>
      <w:r w:rsidR="00743141" w:rsidRPr="00743141">
        <w:rPr>
          <w:bCs/>
        </w:rPr>
        <w:t>спровођење</w:t>
      </w:r>
      <w:proofErr w:type="spellEnd"/>
      <w:r w:rsidR="00743141" w:rsidRPr="00743141">
        <w:rPr>
          <w:bCs/>
        </w:rPr>
        <w:t xml:space="preserve"> </w:t>
      </w:r>
      <w:proofErr w:type="spellStart"/>
      <w:r w:rsidR="00743141" w:rsidRPr="00743141">
        <w:rPr>
          <w:bCs/>
        </w:rPr>
        <w:t>економских</w:t>
      </w:r>
      <w:proofErr w:type="spellEnd"/>
      <w:r w:rsidR="00743141" w:rsidRPr="00743141">
        <w:rPr>
          <w:bCs/>
        </w:rPr>
        <w:t xml:space="preserve"> </w:t>
      </w:r>
      <w:proofErr w:type="spellStart"/>
      <w:r w:rsidR="00743141" w:rsidRPr="00743141">
        <w:rPr>
          <w:bCs/>
        </w:rPr>
        <w:t>инструмената</w:t>
      </w:r>
      <w:proofErr w:type="spellEnd"/>
      <w:r w:rsidR="00743141" w:rsidRPr="00743141">
        <w:rPr>
          <w:bCs/>
          <w:lang w:val="sr-Cyrl-RS"/>
        </w:rPr>
        <w:t xml:space="preserve"> и финансијско управљање</w:t>
      </w:r>
      <w:r w:rsidR="00743141" w:rsidRPr="00743141">
        <w:rPr>
          <w:bCs/>
          <w:color w:val="212121"/>
          <w:lang w:val="sr-Cyrl-RS"/>
        </w:rPr>
        <w:t xml:space="preserve">, </w:t>
      </w:r>
      <w:r w:rsidR="00743141" w:rsidRPr="00743141">
        <w:rPr>
          <w:bCs/>
          <w:lang w:val="ru-RU"/>
        </w:rPr>
        <w:t>Одељење за спровођење економских инструмената</w:t>
      </w:r>
      <w:r w:rsidR="00743141" w:rsidRPr="00743141">
        <w:rPr>
          <w:bCs/>
          <w:lang w:val="sr-Latn-RS"/>
        </w:rPr>
        <w:t xml:space="preserve"> </w:t>
      </w:r>
      <w:r w:rsidR="00743141" w:rsidRPr="00743141">
        <w:rPr>
          <w:bCs/>
          <w:lang w:val="ru-RU"/>
        </w:rPr>
        <w:t>у области заштите животне средине</w:t>
      </w:r>
      <w:r w:rsidR="00743141" w:rsidRPr="00743141">
        <w:rPr>
          <w:bCs/>
          <w:color w:val="212121"/>
          <w:lang w:val="sr-Cyrl-RS"/>
        </w:rPr>
        <w:t>, Сектор за финансијско управљање и контролу</w:t>
      </w:r>
      <w:r w:rsidR="00743141" w:rsidRPr="00743141">
        <w:rPr>
          <w:bCs/>
          <w:lang w:val="sr-Cyrl-RS"/>
        </w:rPr>
        <w:t xml:space="preserve">, у звању </w:t>
      </w:r>
      <w:r w:rsidR="00743141" w:rsidRPr="00743141">
        <w:rPr>
          <w:bCs/>
          <w:color w:val="000000"/>
          <w:lang w:val="sr-Cyrl-RS"/>
        </w:rPr>
        <w:t>саветник</w:t>
      </w:r>
      <w:r w:rsidR="00743141">
        <w:rPr>
          <w:bCs/>
          <w:color w:val="000000"/>
          <w:lang w:val="sr-Latn-RS"/>
        </w:rPr>
        <w:t>.</w:t>
      </w:r>
      <w:r w:rsidR="00743141" w:rsidRPr="00743141">
        <w:rPr>
          <w:bCs/>
          <w:color w:val="000000"/>
          <w:lang w:val="sr-Cyrl-RS"/>
        </w:rPr>
        <w:t xml:space="preserve"> </w:t>
      </w:r>
      <w:r w:rsidR="00743141" w:rsidRPr="00743141">
        <w:rPr>
          <w:bCs/>
          <w:color w:val="212121"/>
          <w:lang w:val="sr-Cyrl-RS"/>
        </w:rPr>
        <w:t xml:space="preserve">  </w:t>
      </w:r>
    </w:p>
    <w:p w14:paraId="213F53E1" w14:textId="77777777" w:rsidR="006E62DB" w:rsidRPr="00E04984" w:rsidRDefault="006E62DB" w:rsidP="006E62DB">
      <w:pPr>
        <w:jc w:val="both"/>
        <w:rPr>
          <w:lang w:val="sr-Cyrl-R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CA5867" w:rsidRPr="008F033C" w14:paraId="7C4826B4" w14:textId="77777777" w:rsidTr="000F19F5">
        <w:tc>
          <w:tcPr>
            <w:tcW w:w="1274" w:type="dxa"/>
          </w:tcPr>
          <w:p w14:paraId="5314F382" w14:textId="3227DED4" w:rsidR="00CA5867" w:rsidRPr="007024D0" w:rsidRDefault="00CA5867" w:rsidP="000F19F5">
            <w:pPr>
              <w:jc w:val="center"/>
              <w:rPr>
                <w:b/>
                <w:lang w:val="ru-RU"/>
              </w:rPr>
            </w:pPr>
            <w:r w:rsidRPr="007024D0">
              <w:rPr>
                <w:b/>
                <w:lang w:val="ru-RU"/>
              </w:rPr>
              <w:t xml:space="preserve">Ред. </w:t>
            </w:r>
            <w:r w:rsidR="00E0095F" w:rsidRPr="007024D0">
              <w:rPr>
                <w:b/>
                <w:lang w:val="ru-RU"/>
              </w:rPr>
              <w:t>Б</w:t>
            </w:r>
            <w:r w:rsidRPr="007024D0">
              <w:rPr>
                <w:b/>
                <w:lang w:val="ru-RU"/>
              </w:rPr>
              <w:t>рој</w:t>
            </w:r>
          </w:p>
        </w:tc>
        <w:tc>
          <w:tcPr>
            <w:tcW w:w="3291" w:type="dxa"/>
          </w:tcPr>
          <w:p w14:paraId="65CE9DC9" w14:textId="77777777" w:rsidR="00CA5867" w:rsidRPr="007024D0" w:rsidRDefault="00CA5867" w:rsidP="000F19F5">
            <w:pPr>
              <w:jc w:val="center"/>
              <w:rPr>
                <w:b/>
                <w:lang w:val="ru-RU"/>
              </w:rPr>
            </w:pPr>
            <w:r w:rsidRPr="007024D0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428826E0" w14:textId="77777777" w:rsidR="00CA5867" w:rsidRPr="007024D0" w:rsidRDefault="00CA5867" w:rsidP="000F19F5">
            <w:pPr>
              <w:jc w:val="center"/>
              <w:rPr>
                <w:b/>
                <w:color w:val="FF0000"/>
                <w:lang w:val="ru-RU"/>
              </w:rPr>
            </w:pPr>
            <w:r w:rsidRPr="007024D0">
              <w:rPr>
                <w:b/>
                <w:lang w:val="ru-RU"/>
              </w:rPr>
              <w:t>Укупан број бодова</w:t>
            </w:r>
          </w:p>
        </w:tc>
      </w:tr>
      <w:tr w:rsidR="00CA5867" w:rsidRPr="008F033C" w14:paraId="19C9A339" w14:textId="77777777" w:rsidTr="000F19F5">
        <w:tc>
          <w:tcPr>
            <w:tcW w:w="1274" w:type="dxa"/>
          </w:tcPr>
          <w:p w14:paraId="7701C498" w14:textId="77777777" w:rsidR="00CA5867" w:rsidRPr="00743141" w:rsidRDefault="00CA5867" w:rsidP="000F19F5">
            <w:pPr>
              <w:jc w:val="center"/>
              <w:rPr>
                <w:highlight w:val="yellow"/>
                <w:lang w:val="ru-RU"/>
              </w:rPr>
            </w:pPr>
            <w:r w:rsidRPr="00743141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14:paraId="19DFE924" w14:textId="555B9833" w:rsidR="00CA5867" w:rsidRPr="00743141" w:rsidRDefault="00743141" w:rsidP="0057051E">
            <w:pPr>
              <w:jc w:val="center"/>
              <w:rPr>
                <w:highlight w:val="yellow"/>
                <w:lang w:val="sr-Latn-RS"/>
              </w:rPr>
            </w:pPr>
            <w:r w:rsidRPr="00743141">
              <w:rPr>
                <w:rStyle w:val="Emphasis"/>
                <w:rFonts w:eastAsia="Calibri"/>
                <w:i w:val="0"/>
                <w:iCs w:val="0"/>
                <w:lang w:val="sr-Latn-RS"/>
              </w:rPr>
              <w:t>17J</w:t>
            </w:r>
            <w:r w:rsidRPr="00743141">
              <w:rPr>
                <w:rStyle w:val="Emphasis"/>
                <w:rFonts w:eastAsia="Calibri"/>
                <w:i w:val="0"/>
                <w:iCs w:val="0"/>
                <w:lang w:val="sr-Cyrl-RS"/>
              </w:rPr>
              <w:t>1906241ИН1</w:t>
            </w:r>
          </w:p>
        </w:tc>
        <w:tc>
          <w:tcPr>
            <w:tcW w:w="2663" w:type="dxa"/>
          </w:tcPr>
          <w:p w14:paraId="3DFFCF89" w14:textId="66598B43" w:rsidR="00CA5867" w:rsidRPr="00743141" w:rsidRDefault="00743141" w:rsidP="000F19F5">
            <w:pPr>
              <w:jc w:val="center"/>
              <w:rPr>
                <w:i/>
                <w:iCs/>
                <w:highlight w:val="yellow"/>
                <w:lang w:val="ru-RU"/>
              </w:rPr>
            </w:pPr>
            <w:r w:rsidRPr="00743141">
              <w:rPr>
                <w:rStyle w:val="Emphasis"/>
                <w:i w:val="0"/>
                <w:iCs w:val="0"/>
                <w:lang w:val="sr-Cyrl-RS"/>
              </w:rPr>
              <w:t>48</w:t>
            </w:r>
            <w:r w:rsidR="00102B57" w:rsidRPr="00743141">
              <w:rPr>
                <w:rStyle w:val="Emphasis"/>
                <w:i w:val="0"/>
                <w:iCs w:val="0"/>
                <w:lang w:val="sr-Cyrl-RS"/>
              </w:rPr>
              <w:t>,995</w:t>
            </w:r>
          </w:p>
        </w:tc>
      </w:tr>
    </w:tbl>
    <w:p w14:paraId="67A233BD" w14:textId="77777777" w:rsidR="00102B57" w:rsidRPr="00E04984" w:rsidRDefault="00102B57" w:rsidP="00E04984">
      <w:pPr>
        <w:ind w:right="184"/>
        <w:jc w:val="both"/>
        <w:outlineLvl w:val="0"/>
        <w:rPr>
          <w:lang w:val="sr-Cyrl-RS"/>
        </w:rPr>
      </w:pPr>
    </w:p>
    <w:p w14:paraId="4F98D2C4" w14:textId="77777777" w:rsidR="00CA5867" w:rsidRDefault="00CA5867" w:rsidP="00CA5867">
      <w:pPr>
        <w:ind w:left="-142" w:right="184" w:firstLine="862"/>
        <w:jc w:val="both"/>
        <w:outlineLvl w:val="0"/>
        <w:rPr>
          <w:lang w:val="sr-Cyrl-RS"/>
        </w:rPr>
      </w:pPr>
      <w:r w:rsidRPr="003F305A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3CCB3B37" w14:textId="77777777" w:rsidR="00CA5867" w:rsidRDefault="00CA5867" w:rsidP="0061150F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799"/>
        <w:gridCol w:w="3431"/>
      </w:tblGrid>
      <w:tr w:rsidR="00CA5867" w:rsidRPr="00B1400F" w14:paraId="1D611CE3" w14:textId="77777777" w:rsidTr="006F7007">
        <w:tc>
          <w:tcPr>
            <w:tcW w:w="3799" w:type="dxa"/>
          </w:tcPr>
          <w:p w14:paraId="5BAB701D" w14:textId="77777777"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3431" w:type="dxa"/>
          </w:tcPr>
          <w:p w14:paraId="5AF8FF25" w14:textId="77777777"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102B57" w:rsidRPr="00B1400F" w14:paraId="5899A265" w14:textId="77777777" w:rsidTr="00743141">
        <w:trPr>
          <w:trHeight w:val="305"/>
        </w:trPr>
        <w:tc>
          <w:tcPr>
            <w:tcW w:w="3799" w:type="dxa"/>
          </w:tcPr>
          <w:p w14:paraId="61387D09" w14:textId="73CF4714" w:rsidR="00102B57" w:rsidRPr="00743141" w:rsidRDefault="00743141" w:rsidP="000F19F5">
            <w:pPr>
              <w:jc w:val="center"/>
              <w:rPr>
                <w:i/>
                <w:iCs/>
                <w:lang w:val="ru-RU"/>
              </w:rPr>
            </w:pPr>
            <w:r w:rsidRPr="00743141">
              <w:rPr>
                <w:rStyle w:val="Emphasis"/>
                <w:i w:val="0"/>
                <w:iCs w:val="0"/>
                <w:lang w:val="sr-Cyrl-RS"/>
              </w:rPr>
              <w:t xml:space="preserve">Тања Јовић  </w:t>
            </w:r>
          </w:p>
        </w:tc>
        <w:tc>
          <w:tcPr>
            <w:tcW w:w="3431" w:type="dxa"/>
          </w:tcPr>
          <w:p w14:paraId="4F21A3E7" w14:textId="119A4B5A" w:rsidR="00102B57" w:rsidRPr="00743141" w:rsidRDefault="00743141" w:rsidP="000F19F5">
            <w:pPr>
              <w:jc w:val="center"/>
              <w:rPr>
                <w:b/>
                <w:i/>
                <w:iCs/>
                <w:lang w:val="sr-Latn-RS"/>
              </w:rPr>
            </w:pPr>
            <w:bookmarkStart w:id="0" w:name="_Hlk168921997"/>
            <w:r w:rsidRPr="00743141">
              <w:rPr>
                <w:rStyle w:val="Emphasis"/>
                <w:rFonts w:eastAsia="Calibri"/>
                <w:i w:val="0"/>
                <w:iCs w:val="0"/>
                <w:lang w:val="sr-Latn-RS"/>
              </w:rPr>
              <w:t>17J</w:t>
            </w:r>
            <w:r w:rsidRPr="00743141">
              <w:rPr>
                <w:rStyle w:val="Emphasis"/>
                <w:rFonts w:eastAsia="Calibri"/>
                <w:i w:val="0"/>
                <w:iCs w:val="0"/>
                <w:lang w:val="sr-Cyrl-RS"/>
              </w:rPr>
              <w:t>1906241ИН</w:t>
            </w:r>
            <w:bookmarkEnd w:id="0"/>
            <w:r w:rsidRPr="00743141">
              <w:rPr>
                <w:rStyle w:val="Emphasis"/>
                <w:rFonts w:eastAsia="Calibri"/>
                <w:i w:val="0"/>
                <w:iCs w:val="0"/>
                <w:lang w:val="sr-Cyrl-RS"/>
              </w:rPr>
              <w:t>1</w:t>
            </w:r>
          </w:p>
        </w:tc>
      </w:tr>
    </w:tbl>
    <w:p w14:paraId="50984185" w14:textId="77777777" w:rsidR="00843E92" w:rsidRDefault="00843E92" w:rsidP="00CA5867"/>
    <w:p w14:paraId="7C167423" w14:textId="77777777" w:rsidR="00843E92" w:rsidRDefault="00843E92" w:rsidP="00CA5867"/>
    <w:p w14:paraId="33F33B90" w14:textId="77777777" w:rsidR="00843E92" w:rsidRDefault="00843E92" w:rsidP="00CA5867"/>
    <w:p w14:paraId="2FC183AA" w14:textId="77777777" w:rsidR="0061150F" w:rsidRDefault="0061150F" w:rsidP="00CA5867">
      <w:pPr>
        <w:rPr>
          <w:lang w:val="sr-Cyrl-RS"/>
        </w:rPr>
      </w:pPr>
    </w:p>
    <w:p w14:paraId="0022BE43" w14:textId="77777777" w:rsidR="00E04984" w:rsidRDefault="00E04984" w:rsidP="00CA5867">
      <w:pPr>
        <w:rPr>
          <w:lang w:val="sr-Cyrl-RS"/>
        </w:rPr>
      </w:pPr>
    </w:p>
    <w:p w14:paraId="53C554B9" w14:textId="77777777" w:rsidR="00E04984" w:rsidRPr="00E04984" w:rsidRDefault="00E04984" w:rsidP="00CA5867">
      <w:pPr>
        <w:rPr>
          <w:lang w:val="sr-Cyrl-RS"/>
        </w:rPr>
      </w:pPr>
    </w:p>
    <w:p w14:paraId="290DB9D8" w14:textId="77777777" w:rsidR="00E04984" w:rsidRDefault="00E04984" w:rsidP="00E04984">
      <w:pPr>
        <w:jc w:val="center"/>
        <w:rPr>
          <w:b/>
          <w:lang w:val="sr-Cyrl-CS"/>
        </w:rPr>
      </w:pPr>
    </w:p>
    <w:p w14:paraId="0E9F55C9" w14:textId="77777777" w:rsidR="00E04984" w:rsidRDefault="00E04984" w:rsidP="00E04984">
      <w:pPr>
        <w:jc w:val="center"/>
        <w:rPr>
          <w:b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11AAA9FC" w14:textId="7418E03A" w:rsidR="00E04984" w:rsidRPr="00E04984" w:rsidRDefault="00E04984" w:rsidP="00E04984">
      <w:pPr>
        <w:jc w:val="both"/>
        <w:rPr>
          <w:bCs/>
          <w:color w:val="000000"/>
          <w:lang w:val="sr-Cyrl-CS"/>
        </w:rPr>
      </w:pPr>
      <w:r w:rsidRPr="00E04984">
        <w:rPr>
          <w:bCs/>
          <w:lang w:val="sr-Cyrl-RS"/>
        </w:rPr>
        <w:t xml:space="preserve">на радно место </w:t>
      </w:r>
      <w:r w:rsidRPr="00E04984">
        <w:rPr>
          <w:bCs/>
          <w:lang w:val="ru-RU"/>
        </w:rPr>
        <w:t xml:space="preserve">за послове усаглашавања </w:t>
      </w:r>
      <w:r w:rsidRPr="00E04984">
        <w:rPr>
          <w:bCs/>
          <w:lang w:val="sr-Cyrl-RS"/>
        </w:rPr>
        <w:t>правних прописа ЕУ уобласти</w:t>
      </w:r>
      <w:r w:rsidRPr="00E04984">
        <w:rPr>
          <w:bCs/>
          <w:lang w:val="ru-RU"/>
        </w:rPr>
        <w:t xml:space="preserve"> управљања отпадом и отпадним водама, </w:t>
      </w:r>
      <w:bookmarkStart w:id="1" w:name="_Hlk125372956"/>
      <w:proofErr w:type="spellStart"/>
      <w:r w:rsidRPr="00E04984">
        <w:rPr>
          <w:bCs/>
        </w:rPr>
        <w:t>Група</w:t>
      </w:r>
      <w:proofErr w:type="spellEnd"/>
      <w:r w:rsidRPr="00E04984">
        <w:rPr>
          <w:bCs/>
        </w:rPr>
        <w:t xml:space="preserve"> </w:t>
      </w:r>
      <w:proofErr w:type="spellStart"/>
      <w:r w:rsidRPr="00E04984">
        <w:rPr>
          <w:bCs/>
        </w:rPr>
        <w:t>за</w:t>
      </w:r>
      <w:proofErr w:type="spellEnd"/>
      <w:r w:rsidRPr="00E04984">
        <w:rPr>
          <w:bCs/>
        </w:rPr>
        <w:t xml:space="preserve"> </w:t>
      </w:r>
      <w:r w:rsidRPr="00E04984">
        <w:rPr>
          <w:bCs/>
          <w:lang w:val="sr-Cyrl-RS"/>
        </w:rPr>
        <w:t>координацију усаглашавања</w:t>
      </w:r>
      <w:r w:rsidR="004224B5">
        <w:rPr>
          <w:bCs/>
        </w:rPr>
        <w:t xml:space="preserve"> </w:t>
      </w:r>
      <w:r w:rsidRPr="00E04984">
        <w:rPr>
          <w:bCs/>
          <w:lang w:val="sr-Cyrl-RS"/>
        </w:rPr>
        <w:t>правних прописа ЕУ у области</w:t>
      </w:r>
      <w:r w:rsidRPr="00E04984">
        <w:rPr>
          <w:bCs/>
        </w:rPr>
        <w:t xml:space="preserve"> </w:t>
      </w:r>
      <w:proofErr w:type="spellStart"/>
      <w:r w:rsidRPr="00E04984">
        <w:rPr>
          <w:bCs/>
        </w:rPr>
        <w:t>управљања</w:t>
      </w:r>
      <w:proofErr w:type="spellEnd"/>
      <w:r w:rsidRPr="00E04984">
        <w:rPr>
          <w:bCs/>
        </w:rPr>
        <w:t xml:space="preserve"> </w:t>
      </w:r>
      <w:proofErr w:type="spellStart"/>
      <w:r w:rsidRPr="00E04984">
        <w:rPr>
          <w:bCs/>
        </w:rPr>
        <w:t>отпадом</w:t>
      </w:r>
      <w:proofErr w:type="spellEnd"/>
      <w:r w:rsidRPr="00E04984">
        <w:rPr>
          <w:bCs/>
        </w:rPr>
        <w:t xml:space="preserve"> и </w:t>
      </w:r>
      <w:proofErr w:type="spellStart"/>
      <w:r w:rsidRPr="00E04984">
        <w:rPr>
          <w:bCs/>
        </w:rPr>
        <w:t>отпадним</w:t>
      </w:r>
      <w:proofErr w:type="spellEnd"/>
      <w:r w:rsidRPr="00E04984">
        <w:rPr>
          <w:bCs/>
        </w:rPr>
        <w:t xml:space="preserve"> </w:t>
      </w:r>
      <w:proofErr w:type="spellStart"/>
      <w:r w:rsidRPr="00E04984">
        <w:rPr>
          <w:bCs/>
        </w:rPr>
        <w:t>водама</w:t>
      </w:r>
      <w:proofErr w:type="spellEnd"/>
      <w:r w:rsidRPr="00E04984">
        <w:rPr>
          <w:bCs/>
          <w:lang w:val="ru-RU"/>
        </w:rPr>
        <w:t>,</w:t>
      </w:r>
      <w:r w:rsidRPr="00E04984">
        <w:rPr>
          <w:bCs/>
          <w:lang w:val="sr-Cyrl-RS"/>
        </w:rPr>
        <w:t xml:space="preserve"> Сектор за </w:t>
      </w:r>
      <w:bookmarkEnd w:id="1"/>
      <w:r w:rsidRPr="00E04984">
        <w:rPr>
          <w:bCs/>
          <w:lang w:val="sr-Cyrl-RS"/>
        </w:rPr>
        <w:t xml:space="preserve"> управљање отпадом и отпадним водама</w:t>
      </w:r>
      <w:r w:rsidRPr="00E04984">
        <w:rPr>
          <w:bCs/>
          <w:color w:val="212121"/>
          <w:lang w:val="sr-Cyrl-RS"/>
        </w:rPr>
        <w:t>,</w:t>
      </w:r>
      <w:r w:rsidRPr="00E04984">
        <w:rPr>
          <w:bCs/>
          <w:lang w:val="sr-Cyrl-RS"/>
        </w:rPr>
        <w:t xml:space="preserve"> у звању  виши  </w:t>
      </w:r>
      <w:r w:rsidRPr="00E04984">
        <w:rPr>
          <w:bCs/>
          <w:color w:val="000000"/>
          <w:lang w:val="sr-Cyrl-RS"/>
        </w:rPr>
        <w:t>саветник</w:t>
      </w:r>
      <w:r w:rsidRPr="00E04984">
        <w:rPr>
          <w:bCs/>
          <w:color w:val="000000"/>
          <w:lang w:val="sr-Latn-RS"/>
        </w:rPr>
        <w:t>.</w:t>
      </w:r>
      <w:r w:rsidRPr="00E04984">
        <w:rPr>
          <w:bCs/>
          <w:color w:val="000000"/>
          <w:lang w:val="sr-Cyrl-RS"/>
        </w:rPr>
        <w:t xml:space="preserve"> </w:t>
      </w:r>
      <w:r w:rsidRPr="00E04984">
        <w:rPr>
          <w:bCs/>
          <w:color w:val="212121"/>
          <w:lang w:val="sr-Cyrl-RS"/>
        </w:rPr>
        <w:t xml:space="preserve">  </w:t>
      </w:r>
    </w:p>
    <w:p w14:paraId="5B47D13B" w14:textId="77777777" w:rsidR="00E04984" w:rsidRDefault="00E04984" w:rsidP="00E04984">
      <w:pPr>
        <w:jc w:val="center"/>
        <w:rPr>
          <w:b/>
          <w:lang w:val="sr-Latn-RS"/>
        </w:rPr>
      </w:pPr>
    </w:p>
    <w:p w14:paraId="6D32B679" w14:textId="77777777" w:rsidR="00E04984" w:rsidRPr="006F7007" w:rsidRDefault="00E04984" w:rsidP="00E04984">
      <w:pPr>
        <w:jc w:val="center"/>
        <w:rPr>
          <w:b/>
          <w:lang w:val="sr-Latn-RS"/>
        </w:rPr>
      </w:pPr>
    </w:p>
    <w:p w14:paraId="4D8F2B54" w14:textId="77777777" w:rsidR="00E04984" w:rsidRPr="006E62DB" w:rsidRDefault="00E04984" w:rsidP="00E04984">
      <w:pPr>
        <w:jc w:val="both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E04984" w:rsidRPr="008F033C" w14:paraId="575A9ECB" w14:textId="77777777" w:rsidTr="007E5C86">
        <w:tc>
          <w:tcPr>
            <w:tcW w:w="1274" w:type="dxa"/>
          </w:tcPr>
          <w:p w14:paraId="087E1A99" w14:textId="77777777" w:rsidR="00E04984" w:rsidRPr="007024D0" w:rsidRDefault="00E04984" w:rsidP="007E5C86">
            <w:pPr>
              <w:jc w:val="center"/>
              <w:rPr>
                <w:b/>
                <w:lang w:val="ru-RU"/>
              </w:rPr>
            </w:pPr>
            <w:r w:rsidRPr="007024D0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14:paraId="68CF1454" w14:textId="77777777" w:rsidR="00E04984" w:rsidRPr="007024D0" w:rsidRDefault="00E04984" w:rsidP="007E5C86">
            <w:pPr>
              <w:jc w:val="center"/>
              <w:rPr>
                <w:b/>
                <w:lang w:val="ru-RU"/>
              </w:rPr>
            </w:pPr>
            <w:r w:rsidRPr="007024D0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6B4BD5EC" w14:textId="77777777" w:rsidR="00E04984" w:rsidRPr="007024D0" w:rsidRDefault="00E04984" w:rsidP="007E5C86">
            <w:pPr>
              <w:jc w:val="center"/>
              <w:rPr>
                <w:b/>
                <w:color w:val="FF0000"/>
                <w:lang w:val="ru-RU"/>
              </w:rPr>
            </w:pPr>
            <w:r w:rsidRPr="007024D0">
              <w:rPr>
                <w:b/>
                <w:lang w:val="ru-RU"/>
              </w:rPr>
              <w:t>Укупан број бодова</w:t>
            </w:r>
          </w:p>
        </w:tc>
      </w:tr>
      <w:tr w:rsidR="00E04984" w:rsidRPr="008F033C" w14:paraId="354C77BE" w14:textId="77777777" w:rsidTr="007E5C86">
        <w:tc>
          <w:tcPr>
            <w:tcW w:w="1274" w:type="dxa"/>
          </w:tcPr>
          <w:p w14:paraId="4A8AA67D" w14:textId="77777777" w:rsidR="00E04984" w:rsidRPr="00743141" w:rsidRDefault="00E04984" w:rsidP="007E5C86">
            <w:pPr>
              <w:jc w:val="center"/>
              <w:rPr>
                <w:highlight w:val="yellow"/>
                <w:lang w:val="ru-RU"/>
              </w:rPr>
            </w:pPr>
            <w:r w:rsidRPr="00743141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14:paraId="4421F3F5" w14:textId="3DDC7CB1" w:rsidR="00E04984" w:rsidRPr="00743141" w:rsidRDefault="00E04984" w:rsidP="007E5C86">
            <w:pPr>
              <w:jc w:val="center"/>
              <w:rPr>
                <w:highlight w:val="yellow"/>
                <w:lang w:val="sr-Latn-RS"/>
              </w:rPr>
            </w:pPr>
            <w:r w:rsidRPr="00743141">
              <w:rPr>
                <w:rStyle w:val="Emphasis"/>
                <w:rFonts w:eastAsia="Calibri"/>
                <w:i w:val="0"/>
                <w:iCs w:val="0"/>
                <w:lang w:val="sr-Latn-RS"/>
              </w:rPr>
              <w:t>17J</w:t>
            </w:r>
            <w:r w:rsidRPr="00743141">
              <w:rPr>
                <w:rStyle w:val="Emphasis"/>
                <w:rFonts w:eastAsia="Calibri"/>
                <w:i w:val="0"/>
                <w:iCs w:val="0"/>
                <w:lang w:val="sr-Cyrl-RS"/>
              </w:rPr>
              <w:t>190624</w:t>
            </w:r>
            <w:r>
              <w:rPr>
                <w:rStyle w:val="Emphasis"/>
                <w:rFonts w:eastAsia="Calibri"/>
                <w:i w:val="0"/>
                <w:iCs w:val="0"/>
                <w:lang w:val="sr-Latn-RS"/>
              </w:rPr>
              <w:t>4</w:t>
            </w:r>
            <w:r w:rsidRPr="00743141">
              <w:rPr>
                <w:rStyle w:val="Emphasis"/>
                <w:rFonts w:eastAsia="Calibri"/>
                <w:i w:val="0"/>
                <w:iCs w:val="0"/>
                <w:lang w:val="sr-Cyrl-RS"/>
              </w:rPr>
              <w:t>ИН1</w:t>
            </w:r>
          </w:p>
        </w:tc>
        <w:tc>
          <w:tcPr>
            <w:tcW w:w="2663" w:type="dxa"/>
          </w:tcPr>
          <w:p w14:paraId="6598E315" w14:textId="4C28B69D" w:rsidR="00E04984" w:rsidRPr="00743141" w:rsidRDefault="00E04984" w:rsidP="007E5C86">
            <w:pPr>
              <w:jc w:val="center"/>
              <w:rPr>
                <w:i/>
                <w:iCs/>
                <w:highlight w:val="yellow"/>
                <w:lang w:val="ru-RU"/>
              </w:rPr>
            </w:pPr>
            <w:r>
              <w:rPr>
                <w:rStyle w:val="Emphasis"/>
                <w:i w:val="0"/>
                <w:iCs w:val="0"/>
                <w:lang w:val="sr-Cyrl-RS"/>
              </w:rPr>
              <w:t>53</w:t>
            </w:r>
            <w:r w:rsidRPr="00743141">
              <w:rPr>
                <w:rStyle w:val="Emphasis"/>
                <w:i w:val="0"/>
                <w:iCs w:val="0"/>
                <w:lang w:val="sr-Cyrl-RS"/>
              </w:rPr>
              <w:t>,995</w:t>
            </w:r>
          </w:p>
        </w:tc>
      </w:tr>
    </w:tbl>
    <w:p w14:paraId="1A329F65" w14:textId="77777777" w:rsidR="00E04984" w:rsidRPr="00E04984" w:rsidRDefault="00E04984" w:rsidP="00E04984">
      <w:pPr>
        <w:ind w:right="184"/>
        <w:jc w:val="both"/>
        <w:outlineLvl w:val="0"/>
        <w:rPr>
          <w:lang w:val="sr-Cyrl-RS"/>
        </w:rPr>
      </w:pPr>
    </w:p>
    <w:p w14:paraId="23199BF1" w14:textId="77777777" w:rsidR="00E04984" w:rsidRDefault="00E04984" w:rsidP="00E04984">
      <w:pPr>
        <w:ind w:left="-142" w:right="184" w:firstLine="862"/>
        <w:jc w:val="both"/>
        <w:outlineLvl w:val="0"/>
        <w:rPr>
          <w:lang w:val="sr-Cyrl-RS"/>
        </w:rPr>
      </w:pPr>
      <w:r w:rsidRPr="003F305A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28803382" w14:textId="77777777" w:rsidR="00E04984" w:rsidRDefault="00E04984" w:rsidP="00E04984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799"/>
        <w:gridCol w:w="3431"/>
      </w:tblGrid>
      <w:tr w:rsidR="00E04984" w:rsidRPr="00B1400F" w14:paraId="4CF9C875" w14:textId="77777777" w:rsidTr="007E5C86">
        <w:tc>
          <w:tcPr>
            <w:tcW w:w="3799" w:type="dxa"/>
          </w:tcPr>
          <w:p w14:paraId="5944DC97" w14:textId="77777777" w:rsidR="00E04984" w:rsidRPr="00B1400F" w:rsidRDefault="00E04984" w:rsidP="007E5C86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3431" w:type="dxa"/>
          </w:tcPr>
          <w:p w14:paraId="41CF68F1" w14:textId="77777777" w:rsidR="00E04984" w:rsidRPr="00B1400F" w:rsidRDefault="00E04984" w:rsidP="007E5C86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E04984" w:rsidRPr="00B1400F" w14:paraId="73120116" w14:textId="77777777" w:rsidTr="007E5C86">
        <w:trPr>
          <w:trHeight w:val="305"/>
        </w:trPr>
        <w:tc>
          <w:tcPr>
            <w:tcW w:w="3799" w:type="dxa"/>
          </w:tcPr>
          <w:p w14:paraId="258C015A" w14:textId="086E0329" w:rsidR="00E04984" w:rsidRPr="00743141" w:rsidRDefault="00E04984" w:rsidP="007E5C86">
            <w:pPr>
              <w:jc w:val="center"/>
              <w:rPr>
                <w:i/>
                <w:iCs/>
                <w:lang w:val="ru-RU"/>
              </w:rPr>
            </w:pPr>
            <w:r>
              <w:rPr>
                <w:rStyle w:val="Emphasis"/>
                <w:i w:val="0"/>
                <w:iCs w:val="0"/>
                <w:lang w:val="sr-Cyrl-RS"/>
              </w:rPr>
              <w:t>Сандра Зихерл</w:t>
            </w:r>
            <w:r w:rsidRPr="00743141">
              <w:rPr>
                <w:rStyle w:val="Emphasis"/>
                <w:i w:val="0"/>
                <w:iCs w:val="0"/>
                <w:lang w:val="sr-Cyrl-RS"/>
              </w:rPr>
              <w:t xml:space="preserve">  </w:t>
            </w:r>
          </w:p>
        </w:tc>
        <w:tc>
          <w:tcPr>
            <w:tcW w:w="3431" w:type="dxa"/>
          </w:tcPr>
          <w:p w14:paraId="071CB32A" w14:textId="3023D46A" w:rsidR="00E04984" w:rsidRPr="00743141" w:rsidRDefault="00E04984" w:rsidP="007E5C86">
            <w:pPr>
              <w:jc w:val="center"/>
              <w:rPr>
                <w:b/>
                <w:i/>
                <w:iCs/>
                <w:lang w:val="sr-Latn-RS"/>
              </w:rPr>
            </w:pPr>
            <w:r w:rsidRPr="00743141">
              <w:rPr>
                <w:rStyle w:val="Emphasis"/>
                <w:rFonts w:eastAsia="Calibri"/>
                <w:i w:val="0"/>
                <w:iCs w:val="0"/>
                <w:lang w:val="sr-Latn-RS"/>
              </w:rPr>
              <w:t>17J</w:t>
            </w:r>
            <w:r w:rsidRPr="00743141">
              <w:rPr>
                <w:rStyle w:val="Emphasis"/>
                <w:rFonts w:eastAsia="Calibri"/>
                <w:i w:val="0"/>
                <w:iCs w:val="0"/>
                <w:lang w:val="sr-Cyrl-RS"/>
              </w:rPr>
              <w:t>190624</w:t>
            </w:r>
            <w:r>
              <w:rPr>
                <w:rStyle w:val="Emphasis"/>
                <w:rFonts w:eastAsia="Calibri"/>
                <w:i w:val="0"/>
                <w:iCs w:val="0"/>
                <w:lang w:val="sr-Latn-RS"/>
              </w:rPr>
              <w:t>4</w:t>
            </w:r>
            <w:r w:rsidRPr="00743141">
              <w:rPr>
                <w:rStyle w:val="Emphasis"/>
                <w:rFonts w:eastAsia="Calibri"/>
                <w:i w:val="0"/>
                <w:iCs w:val="0"/>
                <w:lang w:val="sr-Cyrl-RS"/>
              </w:rPr>
              <w:t>ИН1</w:t>
            </w:r>
          </w:p>
        </w:tc>
      </w:tr>
    </w:tbl>
    <w:p w14:paraId="1540DDAE" w14:textId="77777777" w:rsidR="00843E92" w:rsidRDefault="00843E92" w:rsidP="00CA5867"/>
    <w:sectPr w:rsidR="00843E92" w:rsidSect="00C12F13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FA9"/>
    <w:multiLevelType w:val="hybridMultilevel"/>
    <w:tmpl w:val="887A4698"/>
    <w:lvl w:ilvl="0" w:tplc="67CEAE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76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1F"/>
    <w:rsid w:val="000B33A7"/>
    <w:rsid w:val="000C085E"/>
    <w:rsid w:val="000D0C82"/>
    <w:rsid w:val="00102B57"/>
    <w:rsid w:val="00102E3D"/>
    <w:rsid w:val="00164B90"/>
    <w:rsid w:val="001B23D3"/>
    <w:rsid w:val="001B7FC7"/>
    <w:rsid w:val="001C084C"/>
    <w:rsid w:val="001E1DDB"/>
    <w:rsid w:val="00281C1F"/>
    <w:rsid w:val="0030706A"/>
    <w:rsid w:val="003F305A"/>
    <w:rsid w:val="004224B5"/>
    <w:rsid w:val="00441AD5"/>
    <w:rsid w:val="0057051E"/>
    <w:rsid w:val="005755AE"/>
    <w:rsid w:val="005E1BE1"/>
    <w:rsid w:val="0061150F"/>
    <w:rsid w:val="00626643"/>
    <w:rsid w:val="00630407"/>
    <w:rsid w:val="00636FE6"/>
    <w:rsid w:val="006E62DB"/>
    <w:rsid w:val="006E6AA9"/>
    <w:rsid w:val="006F2D1B"/>
    <w:rsid w:val="006F7007"/>
    <w:rsid w:val="007024D0"/>
    <w:rsid w:val="007068DD"/>
    <w:rsid w:val="00711D89"/>
    <w:rsid w:val="00743141"/>
    <w:rsid w:val="007613CE"/>
    <w:rsid w:val="007627BA"/>
    <w:rsid w:val="007E50B5"/>
    <w:rsid w:val="00800B8C"/>
    <w:rsid w:val="00805F02"/>
    <w:rsid w:val="00811779"/>
    <w:rsid w:val="008160CB"/>
    <w:rsid w:val="00843E92"/>
    <w:rsid w:val="0089072B"/>
    <w:rsid w:val="00A33E62"/>
    <w:rsid w:val="00A822FA"/>
    <w:rsid w:val="00AD7E93"/>
    <w:rsid w:val="00B941E5"/>
    <w:rsid w:val="00B95590"/>
    <w:rsid w:val="00BF3FCA"/>
    <w:rsid w:val="00C12F13"/>
    <w:rsid w:val="00C33B19"/>
    <w:rsid w:val="00C546FA"/>
    <w:rsid w:val="00CA5867"/>
    <w:rsid w:val="00D12255"/>
    <w:rsid w:val="00D6540D"/>
    <w:rsid w:val="00D90D45"/>
    <w:rsid w:val="00E0095F"/>
    <w:rsid w:val="00E04984"/>
    <w:rsid w:val="00E31917"/>
    <w:rsid w:val="00E4770A"/>
    <w:rsid w:val="00F24BFB"/>
    <w:rsid w:val="00F64370"/>
    <w:rsid w:val="00F75223"/>
    <w:rsid w:val="00F83FFE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68A0"/>
  <w15:chartTrackingRefBased/>
  <w15:docId w15:val="{F6468505-E1B7-47AA-BD53-F3E5518A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8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qFormat/>
    <w:rsid w:val="00A33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Olivera Bakić Zlatković</cp:lastModifiedBy>
  <cp:revision>15</cp:revision>
  <dcterms:created xsi:type="dcterms:W3CDTF">2024-07-05T09:57:00Z</dcterms:created>
  <dcterms:modified xsi:type="dcterms:W3CDTF">2024-09-20T11:42:00Z</dcterms:modified>
</cp:coreProperties>
</file>